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6B" w:rsidRDefault="009D6B6B" w:rsidP="009D6B6B">
      <w:pPr>
        <w:rPr>
          <w:b/>
          <w:u w:val="single"/>
        </w:rPr>
      </w:pPr>
      <w:r w:rsidRPr="002A78EA">
        <w:rPr>
          <w:b/>
          <w:u w:val="single"/>
        </w:rPr>
        <w:t>Architecture 201</w:t>
      </w:r>
      <w:r>
        <w:rPr>
          <w:b/>
          <w:u w:val="single"/>
        </w:rPr>
        <w:t xml:space="preserve"> – Architectural Design II</w:t>
      </w:r>
    </w:p>
    <w:p w:rsidR="009D6B6B" w:rsidRDefault="009D6B6B" w:rsidP="009D6B6B">
      <w:r>
        <w:t xml:space="preserve">A student who successfully completes this course will be able to: </w:t>
      </w:r>
    </w:p>
    <w:p w:rsidR="009D6B6B" w:rsidRDefault="009D6B6B" w:rsidP="009D6B6B">
      <w:pPr>
        <w:numPr>
          <w:ilvl w:val="0"/>
          <w:numId w:val="6"/>
        </w:numPr>
      </w:pPr>
      <w:r>
        <w:t>Identify, address and prepare a rich variety of possible solutions to a given problem.</w:t>
      </w:r>
    </w:p>
    <w:p w:rsidR="009D6B6B" w:rsidRDefault="009D6B6B" w:rsidP="009D6B6B">
      <w:pPr>
        <w:numPr>
          <w:ilvl w:val="0"/>
          <w:numId w:val="6"/>
        </w:numPr>
      </w:pPr>
      <w:r>
        <w:t>Evaluate alternative solutions of a given design project.</w:t>
      </w:r>
    </w:p>
    <w:p w:rsidR="00AC5327" w:rsidRPr="00AC5327" w:rsidRDefault="009D6B6B" w:rsidP="009D6B6B">
      <w:pPr>
        <w:numPr>
          <w:ilvl w:val="0"/>
          <w:numId w:val="6"/>
        </w:numPr>
      </w:pPr>
      <w:r>
        <w:t xml:space="preserve">Be able to evaluate and </w:t>
      </w:r>
      <w:r>
        <w:t>provide</w:t>
      </w:r>
      <w:bookmarkStart w:id="0" w:name="_GoBack"/>
      <w:bookmarkEnd w:id="0"/>
      <w:r>
        <w:t xml:space="preserve"> constructive criticism when presented with a design proposal</w:t>
      </w:r>
    </w:p>
    <w:p w:rsidR="00C236A2" w:rsidRPr="009F6484" w:rsidRDefault="00C236A2" w:rsidP="009F6484"/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7D2EEA"/>
    <w:rsid w:val="009D6B6B"/>
    <w:rsid w:val="009F6484"/>
    <w:rsid w:val="00A003EA"/>
    <w:rsid w:val="00AC5327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2013-05-02T19:05:00Z</dcterms:created>
  <dcterms:modified xsi:type="dcterms:W3CDTF">2013-05-02T19:05:00Z</dcterms:modified>
</cp:coreProperties>
</file>